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2D76FE18" w:rsidR="005F492D" w:rsidRDefault="00E66E7C" w:rsidP="00944E3C">
      <w:pPr>
        <w:rPr>
          <w:sz w:val="40"/>
          <w:szCs w:val="40"/>
        </w:rPr>
      </w:pPr>
      <w:r>
        <w:rPr>
          <w:sz w:val="40"/>
          <w:szCs w:val="40"/>
        </w:rPr>
        <w:t>Find the true spirit of</w:t>
      </w:r>
      <w:r w:rsidR="00D84D94">
        <w:rPr>
          <w:sz w:val="40"/>
          <w:szCs w:val="40"/>
        </w:rPr>
        <w:t xml:space="preserve"> St Patrick </w:t>
      </w:r>
      <w:r>
        <w:rPr>
          <w:sz w:val="40"/>
          <w:szCs w:val="40"/>
        </w:rPr>
        <w:t xml:space="preserve">at Armagh city’s </w:t>
      </w:r>
      <w:r w:rsidR="004C6F61">
        <w:rPr>
          <w:sz w:val="40"/>
          <w:szCs w:val="40"/>
        </w:rPr>
        <w:t>festival</w:t>
      </w:r>
    </w:p>
    <w:p w14:paraId="7F692BC5" w14:textId="58822150" w:rsidR="004C51A0" w:rsidRPr="008068CF" w:rsidRDefault="008068CF" w:rsidP="004C51A0">
      <w:pPr>
        <w:rPr>
          <w:i/>
          <w:iCs/>
        </w:rPr>
      </w:pPr>
      <w:r w:rsidRPr="008068CF">
        <w:rPr>
          <w:i/>
          <w:iCs/>
          <w:lang w:val="en-US"/>
        </w:rPr>
        <w:t xml:space="preserve">Armagh city will celebrate its </w:t>
      </w:r>
      <w:r w:rsidRPr="008068CF">
        <w:rPr>
          <w:rFonts w:cs="Arial"/>
          <w:bCs/>
          <w:i/>
          <w:iCs/>
        </w:rPr>
        <w:t xml:space="preserve">culture, heritage, and spiritual significance </w:t>
      </w:r>
      <w:r w:rsidRPr="008068CF">
        <w:rPr>
          <w:i/>
          <w:iCs/>
          <w:lang w:val="en-US"/>
        </w:rPr>
        <w:t>with a</w:t>
      </w:r>
      <w:r>
        <w:rPr>
          <w:i/>
          <w:iCs/>
          <w:lang w:val="en-US"/>
        </w:rPr>
        <w:t xml:space="preserve"> fantastic</w:t>
      </w:r>
      <w:r w:rsidRPr="008068CF">
        <w:rPr>
          <w:i/>
          <w:iCs/>
          <w:lang w:val="en-US"/>
        </w:rPr>
        <w:t xml:space="preserve"> nine-day St Patrick’s festival. </w:t>
      </w:r>
    </w:p>
    <w:p w14:paraId="7A368820" w14:textId="0DF458B7" w:rsidR="00473F86" w:rsidRDefault="008068CF" w:rsidP="007F12C4">
      <w:pPr>
        <w:rPr>
          <w:lang w:val="en-US"/>
        </w:rPr>
      </w:pPr>
      <w:hyperlink r:id="rId7" w:history="1">
        <w:r w:rsidRPr="009B3D12">
          <w:rPr>
            <w:rStyle w:val="Hyperlink"/>
            <w:lang w:val="en-US"/>
          </w:rPr>
          <w:t>Armagh</w:t>
        </w:r>
      </w:hyperlink>
      <w:r>
        <w:rPr>
          <w:lang w:val="en-US"/>
        </w:rPr>
        <w:t xml:space="preserve"> is </w:t>
      </w:r>
      <w:r w:rsidRPr="008068CF">
        <w:rPr>
          <w:lang w:val="en-US"/>
        </w:rPr>
        <w:t>Ireland’s ecclesiastical capital</w:t>
      </w:r>
      <w:r>
        <w:rPr>
          <w:lang w:val="en-US"/>
        </w:rPr>
        <w:t xml:space="preserve"> and this year the city is pulling out all the stops to celebrate its links to St Pa</w:t>
      </w:r>
      <w:r w:rsidR="00A00311">
        <w:rPr>
          <w:lang w:val="en-US"/>
        </w:rPr>
        <w:t>t</w:t>
      </w:r>
      <w:r>
        <w:rPr>
          <w:lang w:val="en-US"/>
        </w:rPr>
        <w:t xml:space="preserve">rick, </w:t>
      </w:r>
      <w:proofErr w:type="spellStart"/>
      <w:r>
        <w:rPr>
          <w:lang w:val="en-US"/>
        </w:rPr>
        <w:t>its</w:t>
      </w:r>
      <w:proofErr w:type="spellEnd"/>
      <w:r>
        <w:rPr>
          <w:lang w:val="en-US"/>
        </w:rPr>
        <w:t xml:space="preserve"> fascinating history and its vibrant arts and culture scene.</w:t>
      </w:r>
    </w:p>
    <w:p w14:paraId="07974F4E" w14:textId="77FC615D" w:rsidR="008068CF" w:rsidRPr="008068CF" w:rsidRDefault="008068CF" w:rsidP="007F12C4">
      <w:pPr>
        <w:rPr>
          <w:lang w:val="en-IE"/>
        </w:rPr>
      </w:pPr>
      <w:r>
        <w:rPr>
          <w:lang w:val="en-US"/>
        </w:rPr>
        <w:t xml:space="preserve">The </w:t>
      </w:r>
      <w:hyperlink r:id="rId8" w:history="1">
        <w:r w:rsidRPr="00517D40">
          <w:rPr>
            <w:rStyle w:val="Hyperlink"/>
            <w:lang w:val="en-US"/>
          </w:rPr>
          <w:t>Home of St Patrick Festival</w:t>
        </w:r>
      </w:hyperlink>
      <w:r>
        <w:rPr>
          <w:lang w:val="en-US"/>
        </w:rPr>
        <w:t xml:space="preserve"> (9–17 March) presents a lively and thought-provoking programme of events that span </w:t>
      </w:r>
      <w:r w:rsidRPr="00594572">
        <w:rPr>
          <w:rFonts w:cs="Arial"/>
          <w:bCs/>
        </w:rPr>
        <w:t>music, theatre, dance,</w:t>
      </w:r>
      <w:r>
        <w:rPr>
          <w:rFonts w:cs="Arial"/>
          <w:bCs/>
        </w:rPr>
        <w:t xml:space="preserve"> </w:t>
      </w:r>
      <w:r w:rsidRPr="00594572">
        <w:rPr>
          <w:rFonts w:cs="Arial"/>
          <w:bCs/>
        </w:rPr>
        <w:t>art</w:t>
      </w:r>
      <w:r>
        <w:rPr>
          <w:rFonts w:cs="Arial"/>
          <w:bCs/>
        </w:rPr>
        <w:t xml:space="preserve">, </w:t>
      </w:r>
      <w:r w:rsidR="00011FB9">
        <w:rPr>
          <w:rFonts w:cs="Arial"/>
          <w:bCs/>
        </w:rPr>
        <w:t>lectures, tours, food and drink, and collective moments of reflection.</w:t>
      </w:r>
    </w:p>
    <w:p w14:paraId="0B9974D5" w14:textId="55424ACA" w:rsidR="00D74E1D" w:rsidRDefault="00365DD4" w:rsidP="00D74E1D">
      <w:pPr>
        <w:rPr>
          <w:rFonts w:cs="Calibri"/>
          <w:color w:val="000000"/>
          <w:lang w:eastAsia="en-GB"/>
        </w:rPr>
      </w:pPr>
      <w:r>
        <w:rPr>
          <w:lang w:val="en-IE"/>
        </w:rPr>
        <w:t>According to the ninth-century manuscript</w:t>
      </w:r>
      <w:r w:rsidR="00FC4705">
        <w:rPr>
          <w:lang w:val="en-IE"/>
        </w:rPr>
        <w:t>,</w:t>
      </w:r>
      <w:r>
        <w:rPr>
          <w:lang w:val="en-IE"/>
        </w:rPr>
        <w:t xml:space="preserve"> </w:t>
      </w:r>
      <w:r w:rsidRPr="00517D40">
        <w:rPr>
          <w:i/>
          <w:iCs/>
          <w:lang w:val="en-IE"/>
        </w:rPr>
        <w:t>The Book of Armagh</w:t>
      </w:r>
      <w:r w:rsidR="00517D40">
        <w:rPr>
          <w:lang w:val="en-IE"/>
        </w:rPr>
        <w:t xml:space="preserve">, the area that is now Armagh city is where St Patrick built his first church. The city boasts two cathedrals </w:t>
      </w:r>
      <w:r w:rsidR="00AC5ED7">
        <w:rPr>
          <w:lang w:val="en-IE"/>
        </w:rPr>
        <w:t xml:space="preserve">– Catholic and Church of Ireland – </w:t>
      </w:r>
      <w:r w:rsidR="00517D40">
        <w:rPr>
          <w:lang w:val="en-IE"/>
        </w:rPr>
        <w:t>named for the saint</w:t>
      </w:r>
      <w:r w:rsidR="00FD5421">
        <w:rPr>
          <w:lang w:val="en-IE"/>
        </w:rPr>
        <w:t>,</w:t>
      </w:r>
      <w:r w:rsidR="00517D40">
        <w:rPr>
          <w:lang w:val="en-IE"/>
        </w:rPr>
        <w:t xml:space="preserve"> and</w:t>
      </w:r>
      <w:r w:rsidR="00FC4705">
        <w:rPr>
          <w:lang w:val="en-IE"/>
        </w:rPr>
        <w:t xml:space="preserve"> </w:t>
      </w:r>
      <w:r w:rsidR="006A2F2A">
        <w:rPr>
          <w:lang w:val="en-IE"/>
        </w:rPr>
        <w:t>each</w:t>
      </w:r>
      <w:r w:rsidR="00D74E1D">
        <w:rPr>
          <w:rFonts w:cs="Calibri"/>
          <w:color w:val="000000"/>
          <w:lang w:eastAsia="en-GB"/>
        </w:rPr>
        <w:t xml:space="preserve"> evening of the festival the</w:t>
      </w:r>
      <w:r w:rsidR="00FD5421">
        <w:rPr>
          <w:rFonts w:cs="Calibri"/>
          <w:color w:val="000000"/>
          <w:lang w:eastAsia="en-GB"/>
        </w:rPr>
        <w:t>y</w:t>
      </w:r>
      <w:r w:rsidR="00D74E1D">
        <w:rPr>
          <w:rFonts w:cs="Calibri"/>
          <w:color w:val="000000"/>
          <w:lang w:eastAsia="en-GB"/>
        </w:rPr>
        <w:t xml:space="preserve"> will be </w:t>
      </w:r>
      <w:r w:rsidR="00D74E1D" w:rsidRPr="00594572">
        <w:rPr>
          <w:rFonts w:cs="Calibri"/>
          <w:color w:val="000000"/>
          <w:lang w:eastAsia="en-GB"/>
        </w:rPr>
        <w:t>bathed in vibrant green light, standing as luminous symbols of faith and history</w:t>
      </w:r>
      <w:r w:rsidR="00D74E1D">
        <w:rPr>
          <w:rFonts w:cs="Calibri"/>
          <w:color w:val="000000"/>
          <w:lang w:eastAsia="en-GB"/>
        </w:rPr>
        <w:t>.</w:t>
      </w:r>
      <w:r w:rsidR="00FD5421">
        <w:rPr>
          <w:rFonts w:cs="Calibri"/>
          <w:color w:val="000000"/>
          <w:lang w:eastAsia="en-GB"/>
        </w:rPr>
        <w:t xml:space="preserve"> A</w:t>
      </w:r>
      <w:r w:rsidR="00FD5421">
        <w:rPr>
          <w:lang w:val="en-IE"/>
        </w:rPr>
        <w:t xml:space="preserve"> highlight of the festival will be a torchlight Vigil Walk (16 March) between the two</w:t>
      </w:r>
      <w:r w:rsidR="00BC37AA">
        <w:rPr>
          <w:lang w:val="en-IE"/>
        </w:rPr>
        <w:t xml:space="preserve"> to signify Christian unity</w:t>
      </w:r>
      <w:r w:rsidR="00FD5421">
        <w:rPr>
          <w:lang w:val="en-IE"/>
        </w:rPr>
        <w:t>.</w:t>
      </w:r>
    </w:p>
    <w:p w14:paraId="30DA8FBC" w14:textId="504A014C" w:rsidR="00EA3178" w:rsidRDefault="00FC4705" w:rsidP="002E4D27">
      <w:pPr>
        <w:rPr>
          <w:lang w:val="en-IE"/>
        </w:rPr>
      </w:pPr>
      <w:r>
        <w:rPr>
          <w:lang w:val="en-IE"/>
        </w:rPr>
        <w:t>In the run-up to St Patrick’s Day</w:t>
      </w:r>
      <w:r w:rsidR="002E4D27">
        <w:rPr>
          <w:lang w:val="en-IE"/>
        </w:rPr>
        <w:t xml:space="preserve">, there will be plenty </w:t>
      </w:r>
      <w:r w:rsidR="00FC57C1">
        <w:rPr>
          <w:lang w:val="en-IE"/>
        </w:rPr>
        <w:t xml:space="preserve">of festival fun </w:t>
      </w:r>
      <w:r w:rsidR="002E4D27">
        <w:rPr>
          <w:lang w:val="en-IE"/>
        </w:rPr>
        <w:t xml:space="preserve">to enjoy. </w:t>
      </w:r>
      <w:r w:rsidR="00EA3178">
        <w:rPr>
          <w:lang w:val="en-IE"/>
        </w:rPr>
        <w:t xml:space="preserve">From walking tours to storytelling evenings, archaeology talks to whiskey tastings, there will be </w:t>
      </w:r>
      <w:r w:rsidR="00E80ADE">
        <w:rPr>
          <w:lang w:val="en-IE"/>
        </w:rPr>
        <w:t xml:space="preserve">a variety of </w:t>
      </w:r>
      <w:r w:rsidR="00EA3178">
        <w:rPr>
          <w:lang w:val="en-IE"/>
        </w:rPr>
        <w:t xml:space="preserve">events to inspire and entertain.  </w:t>
      </w:r>
    </w:p>
    <w:p w14:paraId="776C347F" w14:textId="5A422446" w:rsidR="002E4D27" w:rsidRPr="002E4D27" w:rsidRDefault="002E4D27" w:rsidP="002E4D27">
      <w:r>
        <w:rPr>
          <w:lang w:val="en-IE"/>
        </w:rPr>
        <w:t xml:space="preserve">Several music events will keep </w:t>
      </w:r>
      <w:r w:rsidR="007B6E86">
        <w:rPr>
          <w:lang w:val="en-IE"/>
        </w:rPr>
        <w:t>spirits high</w:t>
      </w:r>
      <w:r>
        <w:rPr>
          <w:lang w:val="en-IE"/>
        </w:rPr>
        <w:t xml:space="preserve"> including the outdoor </w:t>
      </w:r>
      <w:r w:rsidRPr="002E4D27">
        <w:rPr>
          <w:rFonts w:cs="Arial"/>
        </w:rPr>
        <w:t>St Patrick</w:t>
      </w:r>
      <w:r>
        <w:rPr>
          <w:rFonts w:cs="Arial"/>
        </w:rPr>
        <w:t>’</w:t>
      </w:r>
      <w:r w:rsidRPr="002E4D27">
        <w:rPr>
          <w:rFonts w:cs="Arial"/>
        </w:rPr>
        <w:t>s Shindig</w:t>
      </w:r>
      <w:r>
        <w:rPr>
          <w:rFonts w:cs="Arial"/>
        </w:rPr>
        <w:t xml:space="preserve"> in Market Square</w:t>
      </w:r>
      <w:r w:rsidR="00B053E4">
        <w:rPr>
          <w:rFonts w:cs="Arial"/>
        </w:rPr>
        <w:t xml:space="preserve"> </w:t>
      </w:r>
      <w:r w:rsidR="007B6E86">
        <w:rPr>
          <w:rFonts w:cs="Arial"/>
        </w:rPr>
        <w:t>(14 March)</w:t>
      </w:r>
      <w:r w:rsidRPr="009E4F7A">
        <w:rPr>
          <w:b/>
          <w:bCs/>
        </w:rPr>
        <w:t xml:space="preserve"> </w:t>
      </w:r>
      <w:r w:rsidRPr="002E4D27">
        <w:t>featuring three top folk bands.</w:t>
      </w:r>
      <w:r w:rsidR="00B053E4">
        <w:t xml:space="preserve"> Across the weekend (14–17</w:t>
      </w:r>
      <w:r w:rsidR="00EA3178">
        <w:t xml:space="preserve"> March</w:t>
      </w:r>
      <w:r w:rsidR="00B053E4">
        <w:t>)</w:t>
      </w:r>
      <w:r w:rsidR="003F7757">
        <w:t>,</w:t>
      </w:r>
      <w:r w:rsidR="00B053E4">
        <w:t xml:space="preserve"> the lively trad trail will have music sounding from all parts of the city celebrating its </w:t>
      </w:r>
      <w:r w:rsidR="009D4A50">
        <w:t xml:space="preserve">strong </w:t>
      </w:r>
      <w:r w:rsidR="00B053E4">
        <w:t>musical heritage.</w:t>
      </w:r>
    </w:p>
    <w:p w14:paraId="2A10E6B4" w14:textId="6CA1A129" w:rsidR="002E4D27" w:rsidRPr="00B053E4" w:rsidRDefault="00B053E4" w:rsidP="002E4D27">
      <w:r>
        <w:t xml:space="preserve">Armagh is also famous for its </w:t>
      </w:r>
      <w:r w:rsidR="009D4A50">
        <w:t xml:space="preserve">beautiful </w:t>
      </w:r>
      <w:r>
        <w:t xml:space="preserve">Georgian architecture and </w:t>
      </w:r>
      <w:r w:rsidR="002F44EE">
        <w:t xml:space="preserve">the </w:t>
      </w:r>
      <w:r>
        <w:t xml:space="preserve">historic </w:t>
      </w:r>
      <w:r w:rsidRPr="00594572">
        <w:rPr>
          <w:rFonts w:cs="Calibri"/>
          <w:color w:val="000000"/>
          <w:lang w:eastAsia="en-GB"/>
        </w:rPr>
        <w:t>Armagh Robinson Library</w:t>
      </w:r>
      <w:r>
        <w:rPr>
          <w:rFonts w:cs="Calibri"/>
          <w:color w:val="000000"/>
          <w:lang w:eastAsia="en-GB"/>
        </w:rPr>
        <w:t xml:space="preserve"> </w:t>
      </w:r>
      <w:r w:rsidR="002F44EE">
        <w:rPr>
          <w:rFonts w:cs="Calibri"/>
          <w:color w:val="000000"/>
          <w:lang w:eastAsia="en-GB"/>
        </w:rPr>
        <w:t>founded in 1771 will host a performance of</w:t>
      </w:r>
      <w:r>
        <w:rPr>
          <w:rFonts w:cs="Calibri"/>
          <w:color w:val="000000"/>
          <w:lang w:eastAsia="en-GB"/>
        </w:rPr>
        <w:t xml:space="preserve"> </w:t>
      </w:r>
      <w:r w:rsidRPr="00B053E4">
        <w:rPr>
          <w:rFonts w:cs="Calibri"/>
          <w:color w:val="000000"/>
          <w:lang w:eastAsia="en-GB"/>
        </w:rPr>
        <w:t>Oscar Wilde's 'Work is the Curse of the Drinking Classes'</w:t>
      </w:r>
      <w:r>
        <w:rPr>
          <w:rFonts w:cs="Calibri"/>
          <w:color w:val="000000"/>
          <w:lang w:eastAsia="en-GB"/>
        </w:rPr>
        <w:t>.</w:t>
      </w:r>
    </w:p>
    <w:p w14:paraId="54899F90" w14:textId="661F608A" w:rsidR="00E3712D" w:rsidRDefault="009D4A50" w:rsidP="007F12C4">
      <w:pPr>
        <w:rPr>
          <w:lang w:val="en-IE"/>
        </w:rPr>
      </w:pPr>
      <w:r>
        <w:rPr>
          <w:lang w:val="en-IE"/>
        </w:rPr>
        <w:t>St Patrick’s Day (17 March) will begin with Dawn Light at Navan at the ancient site of Emain Macha</w:t>
      </w:r>
      <w:r w:rsidR="003F7757">
        <w:rPr>
          <w:lang w:val="en-IE"/>
        </w:rPr>
        <w:t xml:space="preserve"> which was a sacred space</w:t>
      </w:r>
      <w:r w:rsidR="006A2F2A">
        <w:rPr>
          <w:lang w:val="en-IE"/>
        </w:rPr>
        <w:t xml:space="preserve"> </w:t>
      </w:r>
      <w:r w:rsidR="007C29D9">
        <w:rPr>
          <w:lang w:val="en-IE"/>
        </w:rPr>
        <w:t>and seat of</w:t>
      </w:r>
      <w:r w:rsidR="003E6967">
        <w:rPr>
          <w:lang w:val="en-IE"/>
        </w:rPr>
        <w:t xml:space="preserve"> Gaelic</w:t>
      </w:r>
      <w:r w:rsidR="007C29D9">
        <w:rPr>
          <w:lang w:val="en-IE"/>
        </w:rPr>
        <w:t xml:space="preserve"> kings </w:t>
      </w:r>
      <w:r w:rsidR="006A2F2A">
        <w:rPr>
          <w:lang w:val="en-IE"/>
        </w:rPr>
        <w:t xml:space="preserve">for </w:t>
      </w:r>
      <w:r w:rsidR="007C29D9">
        <w:rPr>
          <w:lang w:val="en-IE"/>
        </w:rPr>
        <w:t>many centuries</w:t>
      </w:r>
      <w:r>
        <w:rPr>
          <w:lang w:val="en-IE"/>
        </w:rPr>
        <w:t xml:space="preserve">. A </w:t>
      </w:r>
      <w:proofErr w:type="spellStart"/>
      <w:r>
        <w:rPr>
          <w:lang w:val="en-IE"/>
        </w:rPr>
        <w:t>dramati</w:t>
      </w:r>
      <w:r w:rsidR="00664D6B">
        <w:rPr>
          <w:lang w:val="en-IE"/>
        </w:rPr>
        <w:t>s</w:t>
      </w:r>
      <w:r>
        <w:rPr>
          <w:lang w:val="en-IE"/>
        </w:rPr>
        <w:t>ation</w:t>
      </w:r>
      <w:proofErr w:type="spellEnd"/>
      <w:r>
        <w:rPr>
          <w:lang w:val="en-IE"/>
        </w:rPr>
        <w:t xml:space="preserve"> of the conversion of Daire </w:t>
      </w:r>
      <w:r w:rsidR="00E3712D">
        <w:rPr>
          <w:lang w:val="en-IE"/>
        </w:rPr>
        <w:t>and a ceremony by the sacred pool will connect participants with St Patrick and the ancient people of Ulster.</w:t>
      </w:r>
    </w:p>
    <w:p w14:paraId="323C0A18" w14:textId="36DB9BF8" w:rsidR="00E3712D" w:rsidRDefault="00E3712D" w:rsidP="007F12C4">
      <w:pPr>
        <w:rPr>
          <w:lang w:val="en-IE"/>
        </w:rPr>
      </w:pPr>
      <w:r>
        <w:rPr>
          <w:lang w:val="en-IE"/>
        </w:rPr>
        <w:t xml:space="preserve">The highlight of the </w:t>
      </w:r>
      <w:r w:rsidR="006A2F2A">
        <w:rPr>
          <w:lang w:val="en-IE"/>
        </w:rPr>
        <w:t xml:space="preserve">Home of St </w:t>
      </w:r>
      <w:r>
        <w:rPr>
          <w:lang w:val="en-IE"/>
        </w:rPr>
        <w:t>Patrick</w:t>
      </w:r>
      <w:r w:rsidR="006A2F2A">
        <w:rPr>
          <w:lang w:val="en-IE"/>
        </w:rPr>
        <w:t xml:space="preserve"> Festival will be the </w:t>
      </w:r>
      <w:r w:rsidR="00C06E3F">
        <w:rPr>
          <w:lang w:val="en-IE"/>
        </w:rPr>
        <w:t xml:space="preserve">afternoon </w:t>
      </w:r>
      <w:r w:rsidR="00022DF6">
        <w:rPr>
          <w:lang w:val="en-IE"/>
        </w:rPr>
        <w:t xml:space="preserve">St Patrick’s Day </w:t>
      </w:r>
      <w:r w:rsidR="006A2F2A">
        <w:rPr>
          <w:lang w:val="en-IE"/>
        </w:rPr>
        <w:t>p</w:t>
      </w:r>
      <w:r>
        <w:rPr>
          <w:lang w:val="en-IE"/>
        </w:rPr>
        <w:t>arade through the city’s historic streets</w:t>
      </w:r>
      <w:r w:rsidR="00E85305">
        <w:rPr>
          <w:lang w:val="en-IE"/>
        </w:rPr>
        <w:t xml:space="preserve"> which will be a spectacular display of music</w:t>
      </w:r>
      <w:r w:rsidR="00417487">
        <w:rPr>
          <w:lang w:val="en-IE"/>
        </w:rPr>
        <w:t>,</w:t>
      </w:r>
      <w:r w:rsidR="00E85305">
        <w:rPr>
          <w:lang w:val="en-IE"/>
        </w:rPr>
        <w:t xml:space="preserve"> colour and entertainment.</w:t>
      </w:r>
    </w:p>
    <w:p w14:paraId="136CFA34" w14:textId="6FC31566" w:rsidR="001C2B20" w:rsidRDefault="003E6967" w:rsidP="007F12C4">
      <w:pPr>
        <w:rPr>
          <w:lang w:val="en-IE"/>
        </w:rPr>
      </w:pPr>
      <w:r>
        <w:rPr>
          <w:lang w:val="en-IE"/>
        </w:rPr>
        <w:t xml:space="preserve">With its strong historical ties to St Patrick and ongoing </w:t>
      </w:r>
      <w:r w:rsidRPr="00022DF6">
        <w:rPr>
          <w:lang w:val="en-IE"/>
        </w:rPr>
        <w:t>position as</w:t>
      </w:r>
      <w:r>
        <w:rPr>
          <w:lang w:val="en-IE"/>
        </w:rPr>
        <w:t xml:space="preserve"> the Christian heart of Ireland, Armagh is the perfect place to spend St Patrick’s Day and reflect on the continuing influence of the saint. It’s also a great city to explore</w:t>
      </w:r>
      <w:r w:rsidR="00417487">
        <w:rPr>
          <w:lang w:val="en-IE"/>
        </w:rPr>
        <w:t xml:space="preserve"> at any time,</w:t>
      </w:r>
      <w:r>
        <w:rPr>
          <w:lang w:val="en-IE"/>
        </w:rPr>
        <w:t xml:space="preserve"> </w:t>
      </w:r>
      <w:r w:rsidR="00417487">
        <w:rPr>
          <w:lang w:val="en-IE"/>
        </w:rPr>
        <w:t xml:space="preserve">with a long and fascinating history that sits amiably beside its contemporary vibe creating Armagh’s unique character.  </w:t>
      </w:r>
    </w:p>
    <w:p w14:paraId="40FBB7DC" w14:textId="77777777" w:rsidR="00B07D58" w:rsidRDefault="00B07D58" w:rsidP="00B07D58">
      <w:pPr>
        <w:rPr>
          <w:rStyle w:val="Hyperlink"/>
        </w:rPr>
      </w:pPr>
      <w:hyperlink r:id="rId9" w:history="1">
        <w:r w:rsidRPr="00B7578C">
          <w:rPr>
            <w:rStyle w:val="Hyperlink"/>
          </w:rPr>
          <w:t>www.ireland.com</w:t>
        </w:r>
      </w:hyperlink>
    </w:p>
    <w:p w14:paraId="3E0C06F3" w14:textId="77777777" w:rsidR="001C06AF" w:rsidRDefault="001C06AF" w:rsidP="001C06AF">
      <w:pPr>
        <w:pStyle w:val="BlueL8"/>
        <w:rPr>
          <w:rFonts w:asciiTheme="minorHAnsi" w:hAnsiTheme="minorHAnsi" w:cs="Arial"/>
          <w:b w:val="0"/>
          <w:bCs/>
          <w:color w:val="auto"/>
          <w:sz w:val="22"/>
          <w:szCs w:val="22"/>
        </w:rPr>
      </w:pPr>
    </w:p>
    <w:p w14:paraId="05428889" w14:textId="77777777" w:rsidR="00304A7F" w:rsidRDefault="00304A7F" w:rsidP="00F406DA">
      <w:pPr>
        <w:rPr>
          <w:b/>
          <w:bCs/>
        </w:rPr>
      </w:pPr>
    </w:p>
    <w:sectPr w:rsidR="00304A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B784E" w14:textId="77777777" w:rsidR="00FC4FAB" w:rsidRDefault="00FC4FAB" w:rsidP="008B6290">
      <w:pPr>
        <w:spacing w:after="0" w:line="240" w:lineRule="auto"/>
      </w:pPr>
      <w:r>
        <w:separator/>
      </w:r>
    </w:p>
  </w:endnote>
  <w:endnote w:type="continuationSeparator" w:id="0">
    <w:p w14:paraId="4F806B92" w14:textId="77777777" w:rsidR="00FC4FAB" w:rsidRDefault="00FC4FAB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1A09B" w14:textId="77777777" w:rsidR="00FC4FAB" w:rsidRDefault="00FC4FAB" w:rsidP="008B6290">
      <w:pPr>
        <w:spacing w:after="0" w:line="240" w:lineRule="auto"/>
      </w:pPr>
      <w:r>
        <w:separator/>
      </w:r>
    </w:p>
  </w:footnote>
  <w:footnote w:type="continuationSeparator" w:id="0">
    <w:p w14:paraId="4A56B40A" w14:textId="77777777" w:rsidR="00FC4FAB" w:rsidRDefault="00FC4FAB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28739C"/>
    <w:multiLevelType w:val="multilevel"/>
    <w:tmpl w:val="FFCCE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31"/>
  </w:num>
  <w:num w:numId="6" w16cid:durableId="648823913">
    <w:abstractNumId w:val="30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5"/>
  </w:num>
  <w:num w:numId="12" w16cid:durableId="573009062">
    <w:abstractNumId w:val="27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8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4"/>
  </w:num>
  <w:num w:numId="22" w16cid:durableId="316805630">
    <w:abstractNumId w:val="32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3"/>
  </w:num>
  <w:num w:numId="31" w16cid:durableId="1193494503">
    <w:abstractNumId w:val="33"/>
  </w:num>
  <w:num w:numId="32" w16cid:durableId="1639873449">
    <w:abstractNumId w:val="19"/>
  </w:num>
  <w:num w:numId="33" w16cid:durableId="40716184">
    <w:abstractNumId w:val="26"/>
  </w:num>
  <w:num w:numId="34" w16cid:durableId="29471812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11FB9"/>
    <w:rsid w:val="00013479"/>
    <w:rsid w:val="00014105"/>
    <w:rsid w:val="00014373"/>
    <w:rsid w:val="00016011"/>
    <w:rsid w:val="00022DF6"/>
    <w:rsid w:val="00023A7B"/>
    <w:rsid w:val="00026783"/>
    <w:rsid w:val="00031D45"/>
    <w:rsid w:val="000367DC"/>
    <w:rsid w:val="00041205"/>
    <w:rsid w:val="00050DFC"/>
    <w:rsid w:val="000532A6"/>
    <w:rsid w:val="000559B8"/>
    <w:rsid w:val="000609B1"/>
    <w:rsid w:val="0006140C"/>
    <w:rsid w:val="00063B52"/>
    <w:rsid w:val="00066645"/>
    <w:rsid w:val="0006771C"/>
    <w:rsid w:val="00067982"/>
    <w:rsid w:val="000778C9"/>
    <w:rsid w:val="00077AF1"/>
    <w:rsid w:val="0008085B"/>
    <w:rsid w:val="00087631"/>
    <w:rsid w:val="00090495"/>
    <w:rsid w:val="00097451"/>
    <w:rsid w:val="000A3074"/>
    <w:rsid w:val="000A3B7D"/>
    <w:rsid w:val="000B1FF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700FE"/>
    <w:rsid w:val="001734D5"/>
    <w:rsid w:val="0017394C"/>
    <w:rsid w:val="001745BB"/>
    <w:rsid w:val="00174AA1"/>
    <w:rsid w:val="001831FA"/>
    <w:rsid w:val="00186130"/>
    <w:rsid w:val="0019517E"/>
    <w:rsid w:val="001977C5"/>
    <w:rsid w:val="001A0001"/>
    <w:rsid w:val="001A5258"/>
    <w:rsid w:val="001A5D1A"/>
    <w:rsid w:val="001B2D48"/>
    <w:rsid w:val="001B64F5"/>
    <w:rsid w:val="001B755C"/>
    <w:rsid w:val="001C06AF"/>
    <w:rsid w:val="001C1B45"/>
    <w:rsid w:val="001C2B20"/>
    <w:rsid w:val="001C584F"/>
    <w:rsid w:val="001C7E35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33F8A"/>
    <w:rsid w:val="002345BF"/>
    <w:rsid w:val="00242798"/>
    <w:rsid w:val="0024652E"/>
    <w:rsid w:val="00247E2B"/>
    <w:rsid w:val="00255D3A"/>
    <w:rsid w:val="00255D8B"/>
    <w:rsid w:val="00265E6F"/>
    <w:rsid w:val="002660A8"/>
    <w:rsid w:val="00270316"/>
    <w:rsid w:val="00275022"/>
    <w:rsid w:val="00280679"/>
    <w:rsid w:val="00280B62"/>
    <w:rsid w:val="002811EA"/>
    <w:rsid w:val="00281BA5"/>
    <w:rsid w:val="00282F3A"/>
    <w:rsid w:val="00292CF8"/>
    <w:rsid w:val="002965F9"/>
    <w:rsid w:val="002A6C42"/>
    <w:rsid w:val="002A6C59"/>
    <w:rsid w:val="002B24F0"/>
    <w:rsid w:val="002B635A"/>
    <w:rsid w:val="002C4A23"/>
    <w:rsid w:val="002D349F"/>
    <w:rsid w:val="002E02C8"/>
    <w:rsid w:val="002E4D27"/>
    <w:rsid w:val="002F44EE"/>
    <w:rsid w:val="002F52A9"/>
    <w:rsid w:val="002F68D4"/>
    <w:rsid w:val="00300E34"/>
    <w:rsid w:val="003018A3"/>
    <w:rsid w:val="00304815"/>
    <w:rsid w:val="00304839"/>
    <w:rsid w:val="00304A7F"/>
    <w:rsid w:val="0030582F"/>
    <w:rsid w:val="003117D4"/>
    <w:rsid w:val="00311B24"/>
    <w:rsid w:val="00325513"/>
    <w:rsid w:val="00325A5C"/>
    <w:rsid w:val="00325ADC"/>
    <w:rsid w:val="0032618C"/>
    <w:rsid w:val="003277AD"/>
    <w:rsid w:val="00332EA7"/>
    <w:rsid w:val="00333F65"/>
    <w:rsid w:val="00334507"/>
    <w:rsid w:val="003369DA"/>
    <w:rsid w:val="00340549"/>
    <w:rsid w:val="003448C6"/>
    <w:rsid w:val="003452A3"/>
    <w:rsid w:val="00345957"/>
    <w:rsid w:val="00352C46"/>
    <w:rsid w:val="00357D5F"/>
    <w:rsid w:val="00362882"/>
    <w:rsid w:val="0036358C"/>
    <w:rsid w:val="00365DD4"/>
    <w:rsid w:val="0036704D"/>
    <w:rsid w:val="003674BB"/>
    <w:rsid w:val="003757B3"/>
    <w:rsid w:val="003764DD"/>
    <w:rsid w:val="00381702"/>
    <w:rsid w:val="003832DF"/>
    <w:rsid w:val="00384BA4"/>
    <w:rsid w:val="00387439"/>
    <w:rsid w:val="003900DE"/>
    <w:rsid w:val="0039220C"/>
    <w:rsid w:val="003924F2"/>
    <w:rsid w:val="00393842"/>
    <w:rsid w:val="003948F2"/>
    <w:rsid w:val="00394C77"/>
    <w:rsid w:val="003977DA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967"/>
    <w:rsid w:val="003E6D4E"/>
    <w:rsid w:val="003E6E26"/>
    <w:rsid w:val="003F0290"/>
    <w:rsid w:val="003F158A"/>
    <w:rsid w:val="003F3A3D"/>
    <w:rsid w:val="003F4AE0"/>
    <w:rsid w:val="003F7757"/>
    <w:rsid w:val="00400B57"/>
    <w:rsid w:val="00401ADA"/>
    <w:rsid w:val="00404B13"/>
    <w:rsid w:val="0041213A"/>
    <w:rsid w:val="00414419"/>
    <w:rsid w:val="004159BD"/>
    <w:rsid w:val="004167A7"/>
    <w:rsid w:val="00417487"/>
    <w:rsid w:val="00417CF2"/>
    <w:rsid w:val="0042122D"/>
    <w:rsid w:val="00421E09"/>
    <w:rsid w:val="00432658"/>
    <w:rsid w:val="00432E1F"/>
    <w:rsid w:val="00433B82"/>
    <w:rsid w:val="00435AFD"/>
    <w:rsid w:val="0043626E"/>
    <w:rsid w:val="00437200"/>
    <w:rsid w:val="004430E2"/>
    <w:rsid w:val="00443A7D"/>
    <w:rsid w:val="00444406"/>
    <w:rsid w:val="00445757"/>
    <w:rsid w:val="00452889"/>
    <w:rsid w:val="00453D1F"/>
    <w:rsid w:val="004544EF"/>
    <w:rsid w:val="00455991"/>
    <w:rsid w:val="004560BA"/>
    <w:rsid w:val="00456467"/>
    <w:rsid w:val="0046458E"/>
    <w:rsid w:val="00473D1D"/>
    <w:rsid w:val="00473F86"/>
    <w:rsid w:val="0048526D"/>
    <w:rsid w:val="00486885"/>
    <w:rsid w:val="00487782"/>
    <w:rsid w:val="004A2E5E"/>
    <w:rsid w:val="004A4C20"/>
    <w:rsid w:val="004B29F8"/>
    <w:rsid w:val="004B3F5D"/>
    <w:rsid w:val="004B5D76"/>
    <w:rsid w:val="004B5E66"/>
    <w:rsid w:val="004B5E72"/>
    <w:rsid w:val="004C1612"/>
    <w:rsid w:val="004C51A0"/>
    <w:rsid w:val="004C5246"/>
    <w:rsid w:val="004C6F61"/>
    <w:rsid w:val="004D178C"/>
    <w:rsid w:val="004E0C47"/>
    <w:rsid w:val="004E1592"/>
    <w:rsid w:val="004E6884"/>
    <w:rsid w:val="004E6C70"/>
    <w:rsid w:val="004F31F6"/>
    <w:rsid w:val="004F3C97"/>
    <w:rsid w:val="00502891"/>
    <w:rsid w:val="005052C4"/>
    <w:rsid w:val="00517D40"/>
    <w:rsid w:val="00535C5C"/>
    <w:rsid w:val="00536170"/>
    <w:rsid w:val="00542BF3"/>
    <w:rsid w:val="005445F8"/>
    <w:rsid w:val="00545AB9"/>
    <w:rsid w:val="00546220"/>
    <w:rsid w:val="00554895"/>
    <w:rsid w:val="00574CE4"/>
    <w:rsid w:val="00577471"/>
    <w:rsid w:val="00581117"/>
    <w:rsid w:val="00582223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C7EFF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1D0E"/>
    <w:rsid w:val="00653DA3"/>
    <w:rsid w:val="00655406"/>
    <w:rsid w:val="00660A13"/>
    <w:rsid w:val="00663004"/>
    <w:rsid w:val="00664D6B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2F2A"/>
    <w:rsid w:val="006A4810"/>
    <w:rsid w:val="006A5053"/>
    <w:rsid w:val="006A614A"/>
    <w:rsid w:val="006A631B"/>
    <w:rsid w:val="006A6B61"/>
    <w:rsid w:val="006B3EBA"/>
    <w:rsid w:val="006B4523"/>
    <w:rsid w:val="006B60C9"/>
    <w:rsid w:val="006C0D01"/>
    <w:rsid w:val="006C1643"/>
    <w:rsid w:val="006C6056"/>
    <w:rsid w:val="006C6148"/>
    <w:rsid w:val="006C6CDC"/>
    <w:rsid w:val="006D283C"/>
    <w:rsid w:val="006D3352"/>
    <w:rsid w:val="006D37EC"/>
    <w:rsid w:val="006D743D"/>
    <w:rsid w:val="006E05E9"/>
    <w:rsid w:val="006E19FC"/>
    <w:rsid w:val="006E5F81"/>
    <w:rsid w:val="00702F4B"/>
    <w:rsid w:val="00706B02"/>
    <w:rsid w:val="00707A56"/>
    <w:rsid w:val="0071534A"/>
    <w:rsid w:val="00726063"/>
    <w:rsid w:val="00726927"/>
    <w:rsid w:val="007271B2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23E4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80CA4"/>
    <w:rsid w:val="00782B1A"/>
    <w:rsid w:val="00782BAF"/>
    <w:rsid w:val="00786E5B"/>
    <w:rsid w:val="00787E3E"/>
    <w:rsid w:val="007937B4"/>
    <w:rsid w:val="00794532"/>
    <w:rsid w:val="0079557C"/>
    <w:rsid w:val="007A14EA"/>
    <w:rsid w:val="007A5598"/>
    <w:rsid w:val="007A619F"/>
    <w:rsid w:val="007B1BA2"/>
    <w:rsid w:val="007B504B"/>
    <w:rsid w:val="007B6E86"/>
    <w:rsid w:val="007C0DC9"/>
    <w:rsid w:val="007C29D9"/>
    <w:rsid w:val="007C6962"/>
    <w:rsid w:val="007D0B10"/>
    <w:rsid w:val="007D0FCD"/>
    <w:rsid w:val="007D1D05"/>
    <w:rsid w:val="007D5929"/>
    <w:rsid w:val="007D6E85"/>
    <w:rsid w:val="007E2E1C"/>
    <w:rsid w:val="007E5442"/>
    <w:rsid w:val="007E7EB9"/>
    <w:rsid w:val="007F12C4"/>
    <w:rsid w:val="007F4D61"/>
    <w:rsid w:val="007F705E"/>
    <w:rsid w:val="00801B59"/>
    <w:rsid w:val="00804787"/>
    <w:rsid w:val="00804F52"/>
    <w:rsid w:val="008068CF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31F17"/>
    <w:rsid w:val="0083499D"/>
    <w:rsid w:val="00834E26"/>
    <w:rsid w:val="00841A13"/>
    <w:rsid w:val="008443BD"/>
    <w:rsid w:val="00845EFE"/>
    <w:rsid w:val="008513BD"/>
    <w:rsid w:val="00851831"/>
    <w:rsid w:val="00855DCC"/>
    <w:rsid w:val="00860ABF"/>
    <w:rsid w:val="0086468C"/>
    <w:rsid w:val="0086735B"/>
    <w:rsid w:val="00870188"/>
    <w:rsid w:val="00870E84"/>
    <w:rsid w:val="00874EA1"/>
    <w:rsid w:val="00885300"/>
    <w:rsid w:val="008908D6"/>
    <w:rsid w:val="00894D00"/>
    <w:rsid w:val="008954C8"/>
    <w:rsid w:val="00896685"/>
    <w:rsid w:val="008A1E0D"/>
    <w:rsid w:val="008A2DBA"/>
    <w:rsid w:val="008A7AF5"/>
    <w:rsid w:val="008A7D5A"/>
    <w:rsid w:val="008B13E9"/>
    <w:rsid w:val="008B5B49"/>
    <w:rsid w:val="008B5D85"/>
    <w:rsid w:val="008B6290"/>
    <w:rsid w:val="008C1AC8"/>
    <w:rsid w:val="008C3CE8"/>
    <w:rsid w:val="008C6A86"/>
    <w:rsid w:val="008C6FB1"/>
    <w:rsid w:val="008D4158"/>
    <w:rsid w:val="008E179F"/>
    <w:rsid w:val="008E2A0C"/>
    <w:rsid w:val="008E34B7"/>
    <w:rsid w:val="008E46AF"/>
    <w:rsid w:val="008E62E3"/>
    <w:rsid w:val="008F468F"/>
    <w:rsid w:val="0090135A"/>
    <w:rsid w:val="009047FF"/>
    <w:rsid w:val="00906C30"/>
    <w:rsid w:val="00910BB6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4E3C"/>
    <w:rsid w:val="009556B7"/>
    <w:rsid w:val="009574F5"/>
    <w:rsid w:val="00960043"/>
    <w:rsid w:val="00961593"/>
    <w:rsid w:val="009734FF"/>
    <w:rsid w:val="00974065"/>
    <w:rsid w:val="009746D3"/>
    <w:rsid w:val="00983037"/>
    <w:rsid w:val="00983CDE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3D12"/>
    <w:rsid w:val="009B4A73"/>
    <w:rsid w:val="009B50C7"/>
    <w:rsid w:val="009B50E6"/>
    <w:rsid w:val="009C1D29"/>
    <w:rsid w:val="009C21C8"/>
    <w:rsid w:val="009C3CB0"/>
    <w:rsid w:val="009C4237"/>
    <w:rsid w:val="009C6386"/>
    <w:rsid w:val="009C6F06"/>
    <w:rsid w:val="009D2021"/>
    <w:rsid w:val="009D4A50"/>
    <w:rsid w:val="009D71CC"/>
    <w:rsid w:val="009E01CC"/>
    <w:rsid w:val="009E215F"/>
    <w:rsid w:val="009E39B9"/>
    <w:rsid w:val="009E3DB7"/>
    <w:rsid w:val="009E3F11"/>
    <w:rsid w:val="009E7383"/>
    <w:rsid w:val="009F0F02"/>
    <w:rsid w:val="00A00311"/>
    <w:rsid w:val="00A019F7"/>
    <w:rsid w:val="00A054E5"/>
    <w:rsid w:val="00A123C9"/>
    <w:rsid w:val="00A1277F"/>
    <w:rsid w:val="00A27CFC"/>
    <w:rsid w:val="00A32BC5"/>
    <w:rsid w:val="00A335B7"/>
    <w:rsid w:val="00A344D2"/>
    <w:rsid w:val="00A35D4C"/>
    <w:rsid w:val="00A369A4"/>
    <w:rsid w:val="00A45603"/>
    <w:rsid w:val="00A526D2"/>
    <w:rsid w:val="00A546CC"/>
    <w:rsid w:val="00A56360"/>
    <w:rsid w:val="00A570A8"/>
    <w:rsid w:val="00A67B57"/>
    <w:rsid w:val="00A70075"/>
    <w:rsid w:val="00A708A7"/>
    <w:rsid w:val="00A72A82"/>
    <w:rsid w:val="00A80ABB"/>
    <w:rsid w:val="00A85D50"/>
    <w:rsid w:val="00A90048"/>
    <w:rsid w:val="00A921F6"/>
    <w:rsid w:val="00A96041"/>
    <w:rsid w:val="00A96217"/>
    <w:rsid w:val="00A97420"/>
    <w:rsid w:val="00AA6F43"/>
    <w:rsid w:val="00AB016B"/>
    <w:rsid w:val="00AB234B"/>
    <w:rsid w:val="00AB414A"/>
    <w:rsid w:val="00AB4FFE"/>
    <w:rsid w:val="00AB502B"/>
    <w:rsid w:val="00AB7C55"/>
    <w:rsid w:val="00AC002B"/>
    <w:rsid w:val="00AC2DB9"/>
    <w:rsid w:val="00AC5ED7"/>
    <w:rsid w:val="00AC71BB"/>
    <w:rsid w:val="00AD5D44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53E4"/>
    <w:rsid w:val="00B07A68"/>
    <w:rsid w:val="00B07D58"/>
    <w:rsid w:val="00B2275B"/>
    <w:rsid w:val="00B24CC2"/>
    <w:rsid w:val="00B24DEC"/>
    <w:rsid w:val="00B25857"/>
    <w:rsid w:val="00B27EC9"/>
    <w:rsid w:val="00B31224"/>
    <w:rsid w:val="00B33613"/>
    <w:rsid w:val="00B401B2"/>
    <w:rsid w:val="00B441C8"/>
    <w:rsid w:val="00B55930"/>
    <w:rsid w:val="00B66FDA"/>
    <w:rsid w:val="00B67105"/>
    <w:rsid w:val="00B71AA5"/>
    <w:rsid w:val="00B749A8"/>
    <w:rsid w:val="00B76A10"/>
    <w:rsid w:val="00B77461"/>
    <w:rsid w:val="00B82215"/>
    <w:rsid w:val="00B827FB"/>
    <w:rsid w:val="00B843DB"/>
    <w:rsid w:val="00B878E6"/>
    <w:rsid w:val="00B91D57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37AA"/>
    <w:rsid w:val="00BC4749"/>
    <w:rsid w:val="00BC5066"/>
    <w:rsid w:val="00BD03D3"/>
    <w:rsid w:val="00BD3083"/>
    <w:rsid w:val="00BD64E2"/>
    <w:rsid w:val="00BD6BD0"/>
    <w:rsid w:val="00BE25EC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6E3F"/>
    <w:rsid w:val="00C07B07"/>
    <w:rsid w:val="00C1627F"/>
    <w:rsid w:val="00C202B0"/>
    <w:rsid w:val="00C23265"/>
    <w:rsid w:val="00C23769"/>
    <w:rsid w:val="00C25FD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576E7"/>
    <w:rsid w:val="00C610C1"/>
    <w:rsid w:val="00C61E1D"/>
    <w:rsid w:val="00C64BAA"/>
    <w:rsid w:val="00C674E9"/>
    <w:rsid w:val="00C823A9"/>
    <w:rsid w:val="00C8407A"/>
    <w:rsid w:val="00C9446F"/>
    <w:rsid w:val="00C97C06"/>
    <w:rsid w:val="00CA136A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236C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62EC"/>
    <w:rsid w:val="00D378F1"/>
    <w:rsid w:val="00D37AFD"/>
    <w:rsid w:val="00D46097"/>
    <w:rsid w:val="00D524F0"/>
    <w:rsid w:val="00D61301"/>
    <w:rsid w:val="00D6172C"/>
    <w:rsid w:val="00D62685"/>
    <w:rsid w:val="00D62764"/>
    <w:rsid w:val="00D67CFE"/>
    <w:rsid w:val="00D67EEC"/>
    <w:rsid w:val="00D749CC"/>
    <w:rsid w:val="00D74E1D"/>
    <w:rsid w:val="00D7743A"/>
    <w:rsid w:val="00D774CD"/>
    <w:rsid w:val="00D8207C"/>
    <w:rsid w:val="00D84D94"/>
    <w:rsid w:val="00D875C2"/>
    <w:rsid w:val="00D87D5E"/>
    <w:rsid w:val="00D87D7A"/>
    <w:rsid w:val="00D927DA"/>
    <w:rsid w:val="00D97309"/>
    <w:rsid w:val="00DA0568"/>
    <w:rsid w:val="00DA1D77"/>
    <w:rsid w:val="00DA45EA"/>
    <w:rsid w:val="00DB015F"/>
    <w:rsid w:val="00DB5FE4"/>
    <w:rsid w:val="00DC2941"/>
    <w:rsid w:val="00DC3165"/>
    <w:rsid w:val="00DC5092"/>
    <w:rsid w:val="00DD2B04"/>
    <w:rsid w:val="00DD332B"/>
    <w:rsid w:val="00DD49B2"/>
    <w:rsid w:val="00DE2777"/>
    <w:rsid w:val="00DE5D32"/>
    <w:rsid w:val="00DF2DB7"/>
    <w:rsid w:val="00E02A7D"/>
    <w:rsid w:val="00E05079"/>
    <w:rsid w:val="00E067A7"/>
    <w:rsid w:val="00E13024"/>
    <w:rsid w:val="00E173CE"/>
    <w:rsid w:val="00E1746A"/>
    <w:rsid w:val="00E20CE8"/>
    <w:rsid w:val="00E218F2"/>
    <w:rsid w:val="00E22F48"/>
    <w:rsid w:val="00E24EA8"/>
    <w:rsid w:val="00E323A3"/>
    <w:rsid w:val="00E32A0A"/>
    <w:rsid w:val="00E3712D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66E7C"/>
    <w:rsid w:val="00E735D8"/>
    <w:rsid w:val="00E74373"/>
    <w:rsid w:val="00E762BC"/>
    <w:rsid w:val="00E80ADE"/>
    <w:rsid w:val="00E80E1D"/>
    <w:rsid w:val="00E85305"/>
    <w:rsid w:val="00E8643C"/>
    <w:rsid w:val="00E90F02"/>
    <w:rsid w:val="00E93DAD"/>
    <w:rsid w:val="00E94F76"/>
    <w:rsid w:val="00EA3128"/>
    <w:rsid w:val="00EA3178"/>
    <w:rsid w:val="00EA3CDE"/>
    <w:rsid w:val="00EA6C95"/>
    <w:rsid w:val="00EA75BA"/>
    <w:rsid w:val="00EB3ECD"/>
    <w:rsid w:val="00EC08A5"/>
    <w:rsid w:val="00EC3C02"/>
    <w:rsid w:val="00EC57B6"/>
    <w:rsid w:val="00EC75E0"/>
    <w:rsid w:val="00ED0AF3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10A6"/>
    <w:rsid w:val="00F27E6D"/>
    <w:rsid w:val="00F30133"/>
    <w:rsid w:val="00F33E73"/>
    <w:rsid w:val="00F406DA"/>
    <w:rsid w:val="00F427CB"/>
    <w:rsid w:val="00F43B22"/>
    <w:rsid w:val="00F44328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2362"/>
    <w:rsid w:val="00FA44DD"/>
    <w:rsid w:val="00FA7516"/>
    <w:rsid w:val="00FB043F"/>
    <w:rsid w:val="00FB062E"/>
    <w:rsid w:val="00FB2FC6"/>
    <w:rsid w:val="00FB4900"/>
    <w:rsid w:val="00FC1559"/>
    <w:rsid w:val="00FC2C04"/>
    <w:rsid w:val="00FC2C5F"/>
    <w:rsid w:val="00FC4705"/>
    <w:rsid w:val="00FC4FAB"/>
    <w:rsid w:val="00FC57C1"/>
    <w:rsid w:val="00FC7457"/>
    <w:rsid w:val="00FC7B5A"/>
    <w:rsid w:val="00FD5421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BlueL8">
    <w:name w:val="Blue_L_8"/>
    <w:basedOn w:val="Normal"/>
    <w:rsid w:val="001C06AF"/>
    <w:pPr>
      <w:spacing w:after="0" w:line="240" w:lineRule="auto"/>
    </w:pPr>
    <w:rPr>
      <w:rFonts w:ascii="Arial" w:eastAsia="Times New Roman" w:hAnsi="Arial" w:cs="Times New Roman"/>
      <w:b/>
      <w:noProof/>
      <w:color w:val="0000FF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sitarmagh.com/festivals/st-patrick/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www.ireland.com/en-gb/destinations/county/armagh/armagh-city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http://www.ireland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70F5B017-1900-4C45-8EBE-F9F8ACF7E569}"/>
</file>

<file path=customXml/itemProps2.xml><?xml version="1.0" encoding="utf-8"?>
<ds:datastoreItem xmlns:ds="http://schemas.openxmlformats.org/officeDocument/2006/customXml" ds:itemID="{026CD219-48DA-4759-BC14-8B242FE55C2D}"/>
</file>

<file path=customXml/itemProps3.xml><?xml version="1.0" encoding="utf-8"?>
<ds:datastoreItem xmlns:ds="http://schemas.openxmlformats.org/officeDocument/2006/customXml" ds:itemID="{8A891308-0802-4BEA-B11F-EFA5352437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36</cp:revision>
  <dcterms:created xsi:type="dcterms:W3CDTF">2025-01-30T14:55:00Z</dcterms:created>
  <dcterms:modified xsi:type="dcterms:W3CDTF">2025-02-05T16:32:00Z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